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08636" w14:textId="77777777" w:rsidR="00130B08" w:rsidRDefault="00130B08" w:rsidP="00130B08">
      <w:pPr>
        <w:jc w:val="center"/>
      </w:pPr>
      <w:r>
        <w:rPr>
          <w:b/>
          <w:color w:val="0000FF"/>
        </w:rPr>
        <w:object w:dxaOrig="816" w:dyaOrig="1056" w14:anchorId="14B4D9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67885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A3960B2" w14:textId="77777777" w:rsidTr="00130B08">
        <w:trPr>
          <w:trHeight w:val="788"/>
        </w:trPr>
        <w:tc>
          <w:tcPr>
            <w:tcW w:w="9867" w:type="dxa"/>
            <w:hideMark/>
          </w:tcPr>
          <w:p w14:paraId="09F9ABD3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A4167D6" w14:textId="52E32CDA" w:rsidR="00130B08" w:rsidRDefault="00130B0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7370482" wp14:editId="3595E79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15C18F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3F7258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D9FE3" w14:textId="4ACE4D72" w:rsidR="00130B08" w:rsidRDefault="00130B08" w:rsidP="00B4050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5ACAD0B" w14:textId="77777777" w:rsidR="00B4050E" w:rsidRDefault="00B4050E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EB8428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CEBA2D0" w14:textId="05B32C2D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A3035F1" w14:textId="45B2771D" w:rsidR="00130B08" w:rsidRDefault="00130B08" w:rsidP="001B12D9">
      <w:pPr>
        <w:tabs>
          <w:tab w:val="left" w:pos="19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D67B46">
        <w:rPr>
          <w:b/>
          <w:sz w:val="28"/>
          <w:szCs w:val="28"/>
        </w:rPr>
        <w:t xml:space="preserve"> </w:t>
      </w:r>
      <w:r w:rsidR="001B12D9" w:rsidRPr="00130B08">
        <w:rPr>
          <w:b/>
          <w:sz w:val="28"/>
          <w:szCs w:val="28"/>
        </w:rPr>
        <w:t xml:space="preserve">Про затвердження проекту </w:t>
      </w:r>
      <w:r>
        <w:rPr>
          <w:b/>
          <w:sz w:val="28"/>
          <w:szCs w:val="28"/>
        </w:rPr>
        <w:t xml:space="preserve">землеустрою </w:t>
      </w:r>
      <w:r w:rsidR="001B12D9" w:rsidRPr="00130B08">
        <w:rPr>
          <w:b/>
          <w:sz w:val="28"/>
          <w:szCs w:val="28"/>
        </w:rPr>
        <w:t>щодо відведення</w:t>
      </w:r>
      <w:r>
        <w:rPr>
          <w:b/>
          <w:sz w:val="28"/>
          <w:szCs w:val="28"/>
        </w:rPr>
        <w:t xml:space="preserve">                   </w:t>
      </w:r>
    </w:p>
    <w:p w14:paraId="2B275FEA" w14:textId="00DE84B5" w:rsidR="001B12D9" w:rsidRPr="00130B08" w:rsidRDefault="00130B08" w:rsidP="001B12D9">
      <w:pPr>
        <w:tabs>
          <w:tab w:val="left" w:pos="19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1B12D9" w:rsidRPr="00130B08">
        <w:rPr>
          <w:b/>
          <w:sz w:val="28"/>
          <w:szCs w:val="28"/>
        </w:rPr>
        <w:t xml:space="preserve">земельної ділянки </w:t>
      </w:r>
    </w:p>
    <w:p w14:paraId="2097708C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6CC56AD9" w14:textId="5C70743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130B08">
        <w:t xml:space="preserve"> </w:t>
      </w:r>
      <w:proofErr w:type="spellStart"/>
      <w:r w:rsidR="00130B08">
        <w:t>гр.Бабир</w:t>
      </w:r>
      <w:proofErr w:type="spellEnd"/>
      <w:r w:rsidR="00130B08">
        <w:t xml:space="preserve"> Світлани Георгіївни,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>
        <w:t>с</w:t>
      </w:r>
      <w:r w:rsidR="00130B08">
        <w:t>мт.Димер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130B08">
        <w:t>1814432942020</w:t>
      </w:r>
      <w:r>
        <w:t xml:space="preserve"> від </w:t>
      </w:r>
      <w:r w:rsidR="00130B08">
        <w:t>26</w:t>
      </w:r>
      <w:r>
        <w:t>.</w:t>
      </w:r>
      <w:r w:rsidR="00130B08">
        <w:t>11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0"/>
          <w:szCs w:val="20"/>
        </w:rPr>
        <w:t xml:space="preserve"> 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61273A8C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6CA0E550" w14:textId="77777777" w:rsidR="001B12D9" w:rsidRPr="00B4050E" w:rsidRDefault="001B12D9" w:rsidP="001B12D9">
      <w:pPr>
        <w:jc w:val="center"/>
        <w:rPr>
          <w:b/>
          <w:bCs/>
        </w:rPr>
      </w:pPr>
      <w:bookmarkStart w:id="0" w:name="_GoBack"/>
      <w:bookmarkEnd w:id="0"/>
      <w:r w:rsidRPr="00B4050E">
        <w:rPr>
          <w:b/>
          <w:bCs/>
        </w:rPr>
        <w:t>ВИРІШИЛА:</w:t>
      </w:r>
    </w:p>
    <w:p w14:paraId="738A3036" w14:textId="77777777" w:rsidR="001B12D9" w:rsidRDefault="001B12D9" w:rsidP="001B12D9">
      <w:pPr>
        <w:jc w:val="center"/>
      </w:pPr>
    </w:p>
    <w:p w14:paraId="17687517" w14:textId="4D410576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49782F">
        <w:t>смт.Димер</w:t>
      </w:r>
      <w:proofErr w:type="spellEnd"/>
      <w:r w:rsidR="0049782F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3852"/>
        <w:gridCol w:w="3645"/>
        <w:gridCol w:w="1024"/>
      </w:tblGrid>
      <w:tr w:rsidR="001B12D9" w14:paraId="61A547C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B55F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B1F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09E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68CAAD1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6B5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1B12D9" w14:paraId="242EDAB4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D4CB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435F" w14:textId="40D35B3A" w:rsidR="001B12D9" w:rsidRDefault="0049782F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t>Бабир</w:t>
            </w:r>
            <w:proofErr w:type="spellEnd"/>
            <w:r>
              <w:t xml:space="preserve"> Світлані Георгіївні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3BE6" w14:textId="2A655BC1" w:rsidR="001B12D9" w:rsidRDefault="0049782F">
            <w:pPr>
              <w:spacing w:line="254" w:lineRule="auto"/>
              <w:jc w:val="both"/>
              <w:rPr>
                <w:b/>
                <w:sz w:val="16"/>
                <w:szCs w:val="16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смт.Димер</w:t>
            </w:r>
            <w:proofErr w:type="spellEnd"/>
            <w:r w:rsidR="001B12D9">
              <w:rPr>
                <w:sz w:val="20"/>
                <w:szCs w:val="20"/>
                <w:lang w:eastAsia="en-US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t>вул.</w:t>
            </w:r>
            <w:r w:rsidR="00252DDA">
              <w:rPr>
                <w:sz w:val="20"/>
                <w:szCs w:val="20"/>
                <w:lang w:eastAsia="en-US"/>
              </w:rPr>
              <w:t>Європейська,53, Вишгородський район Київська область</w:t>
            </w:r>
            <w:r w:rsidR="001B12D9">
              <w:rPr>
                <w:sz w:val="20"/>
                <w:szCs w:val="20"/>
                <w:lang w:eastAsia="en-US"/>
              </w:rPr>
              <w:t xml:space="preserve">   </w:t>
            </w:r>
            <w:r w:rsidR="001B12D9" w:rsidRPr="00252DDA">
              <w:rPr>
                <w:b/>
                <w:sz w:val="16"/>
                <w:szCs w:val="16"/>
                <w:lang w:eastAsia="en-US"/>
              </w:rPr>
              <w:t>кадастровий номер  32218</w:t>
            </w:r>
            <w:r w:rsidR="00252DDA">
              <w:rPr>
                <w:b/>
                <w:sz w:val="16"/>
                <w:szCs w:val="16"/>
                <w:lang w:eastAsia="en-US"/>
              </w:rPr>
              <w:t>55300</w:t>
            </w:r>
            <w:r w:rsidR="001B12D9" w:rsidRPr="00252DDA">
              <w:rPr>
                <w:b/>
                <w:sz w:val="16"/>
                <w:szCs w:val="16"/>
                <w:lang w:eastAsia="en-US"/>
              </w:rPr>
              <w:t>:</w:t>
            </w:r>
            <w:r w:rsidR="00252DDA">
              <w:rPr>
                <w:b/>
                <w:sz w:val="16"/>
                <w:szCs w:val="16"/>
                <w:lang w:eastAsia="en-US"/>
              </w:rPr>
              <w:t>11</w:t>
            </w:r>
            <w:r w:rsidR="001B12D9" w:rsidRPr="00252DDA">
              <w:rPr>
                <w:b/>
                <w:sz w:val="16"/>
                <w:szCs w:val="16"/>
                <w:lang w:eastAsia="en-US"/>
              </w:rPr>
              <w:t xml:space="preserve">: </w:t>
            </w:r>
            <w:r w:rsidR="00252DDA">
              <w:rPr>
                <w:b/>
                <w:sz w:val="16"/>
                <w:szCs w:val="16"/>
                <w:lang w:eastAsia="en-US"/>
              </w:rPr>
              <w:t>237</w:t>
            </w:r>
            <w:r w:rsidR="001B12D9" w:rsidRPr="00252DDA">
              <w:rPr>
                <w:b/>
                <w:sz w:val="16"/>
                <w:szCs w:val="16"/>
                <w:lang w:eastAsia="en-US"/>
              </w:rPr>
              <w:t>:</w:t>
            </w:r>
            <w:r w:rsidR="00252DDA">
              <w:rPr>
                <w:b/>
                <w:sz w:val="16"/>
                <w:szCs w:val="16"/>
                <w:lang w:eastAsia="en-US"/>
              </w:rPr>
              <w:t>0006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CB8" w14:textId="2BD95952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</w:t>
            </w:r>
            <w:r w:rsidR="00252DDA">
              <w:rPr>
                <w:lang w:eastAsia="en-US"/>
              </w:rPr>
              <w:t>0949</w:t>
            </w:r>
          </w:p>
        </w:tc>
      </w:tr>
    </w:tbl>
    <w:p w14:paraId="3488E888" w14:textId="77777777" w:rsidR="001B12D9" w:rsidRDefault="001B12D9" w:rsidP="001B12D9">
      <w:pPr>
        <w:jc w:val="both"/>
        <w:rPr>
          <w:sz w:val="16"/>
          <w:szCs w:val="16"/>
        </w:rPr>
      </w:pPr>
    </w:p>
    <w:p w14:paraId="034D8BA4" w14:textId="53BB7D65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252DDA">
        <w:rPr>
          <w:sz w:val="22"/>
          <w:szCs w:val="22"/>
        </w:rPr>
        <w:t xml:space="preserve"> </w:t>
      </w:r>
      <w:proofErr w:type="spellStart"/>
      <w:r w:rsidR="00252DDA">
        <w:t>Бабир</w:t>
      </w:r>
      <w:proofErr w:type="spellEnd"/>
      <w:r w:rsidR="00252DDA">
        <w:t xml:space="preserve"> Світлані Георгіївні</w:t>
      </w:r>
      <w:r w:rsidR="00252DDA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>емельну ділянку площею – 0,</w:t>
      </w:r>
      <w:r w:rsidR="00252DDA">
        <w:t>0949</w:t>
      </w:r>
      <w:r>
        <w:t xml:space="preserve"> га, кадастровий </w:t>
      </w:r>
      <w:r>
        <w:rPr>
          <w:b/>
          <w:sz w:val="22"/>
          <w:szCs w:val="22"/>
        </w:rPr>
        <w:t xml:space="preserve">номер </w:t>
      </w:r>
      <w:r w:rsidR="00252DDA" w:rsidRPr="00252DDA">
        <w:rPr>
          <w:b/>
          <w:lang w:eastAsia="en-US"/>
        </w:rPr>
        <w:t>3221855300:11:237:0006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252DDA" w:rsidRPr="00252DDA">
        <w:rPr>
          <w:lang w:eastAsia="en-US"/>
        </w:rPr>
        <w:t>смт.Димер</w:t>
      </w:r>
      <w:proofErr w:type="spellEnd"/>
      <w:r w:rsidR="00252DDA" w:rsidRPr="00252DDA">
        <w:rPr>
          <w:lang w:eastAsia="en-US"/>
        </w:rPr>
        <w:t>, вул.Європейська,53</w:t>
      </w:r>
      <w:r w:rsidRPr="00252DDA">
        <w:t>,</w:t>
      </w:r>
      <w:r>
        <w:t xml:space="preserve">  Вишгородського району, Київської області, </w:t>
      </w:r>
      <w:r>
        <w:rPr>
          <w:b/>
        </w:rPr>
        <w:t xml:space="preserve"> </w:t>
      </w:r>
      <w:r>
        <w:t>зазначених п.1.</w:t>
      </w:r>
    </w:p>
    <w:p w14:paraId="50F2CB13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6A54A2B6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45351494" w14:textId="77777777" w:rsidR="00E720B4" w:rsidRDefault="00E720B4" w:rsidP="00E720B4">
      <w:pPr>
        <w:tabs>
          <w:tab w:val="left" w:pos="1080"/>
        </w:tabs>
        <w:jc w:val="both"/>
      </w:pPr>
    </w:p>
    <w:p w14:paraId="5B9B7FC1" w14:textId="23EEA6FB" w:rsidR="001B12D9" w:rsidRDefault="00E720B4" w:rsidP="001B12D9">
      <w:pPr>
        <w:jc w:val="both"/>
        <w:rPr>
          <w:b/>
        </w:rPr>
      </w:pPr>
      <w:r>
        <w:rPr>
          <w:b/>
        </w:rPr>
        <w:t xml:space="preserve">             </w:t>
      </w:r>
      <w:r w:rsidR="001B12D9">
        <w:rPr>
          <w:b/>
        </w:rPr>
        <w:t>С</w:t>
      </w:r>
      <w:r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>
        <w:rPr>
          <w:b/>
        </w:rPr>
        <w:t xml:space="preserve">.В. </w:t>
      </w:r>
      <w:proofErr w:type="spellStart"/>
      <w:r>
        <w:rPr>
          <w:b/>
        </w:rPr>
        <w:t>Підкурганний</w:t>
      </w:r>
      <w:proofErr w:type="spellEnd"/>
    </w:p>
    <w:p w14:paraId="7780FC48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2A5B48F3" w14:textId="47501D83" w:rsidR="001B12D9" w:rsidRPr="00B841CB" w:rsidRDefault="00E720B4" w:rsidP="001B12D9">
      <w:pPr>
        <w:tabs>
          <w:tab w:val="left" w:pos="1080"/>
        </w:tabs>
        <w:jc w:val="both"/>
      </w:pPr>
      <w:r w:rsidRPr="00B841CB">
        <w:t>смт. Димер</w:t>
      </w:r>
    </w:p>
    <w:p w14:paraId="0B0A503F" w14:textId="68E04F8A" w:rsidR="001B12D9" w:rsidRPr="00B841CB" w:rsidRDefault="00E720B4" w:rsidP="001B12D9">
      <w:pPr>
        <w:tabs>
          <w:tab w:val="left" w:pos="1080"/>
        </w:tabs>
        <w:jc w:val="both"/>
      </w:pPr>
      <w:r w:rsidRPr="00B841CB">
        <w:t>24</w:t>
      </w:r>
      <w:r w:rsidR="00B4050E">
        <w:t xml:space="preserve"> грудня </w:t>
      </w:r>
      <w:r w:rsidR="001B12D9" w:rsidRPr="00B841CB">
        <w:t>2020 року</w:t>
      </w:r>
    </w:p>
    <w:p w14:paraId="34E5B71A" w14:textId="49900896" w:rsidR="001B12D9" w:rsidRPr="00B841CB" w:rsidRDefault="001B12D9" w:rsidP="00E720B4">
      <w:pPr>
        <w:tabs>
          <w:tab w:val="left" w:pos="1080"/>
        </w:tabs>
        <w:jc w:val="both"/>
        <w:rPr>
          <w:lang w:val="ru-RU"/>
        </w:rPr>
      </w:pPr>
      <w:r w:rsidRPr="00B841CB">
        <w:t xml:space="preserve">№ </w:t>
      </w:r>
      <w:r w:rsidR="00B4050E">
        <w:t>69-</w:t>
      </w:r>
      <w:r w:rsidR="00E720B4" w:rsidRPr="00B841CB">
        <w:t>2-2-</w:t>
      </w:r>
      <w:r w:rsidRPr="00B841CB">
        <w:rPr>
          <w:lang w:val="en-US"/>
        </w:rPr>
        <w:t>VI</w:t>
      </w:r>
      <w:r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6BAE3CC1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165DAFED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332DBA9" w14:textId="31A7705D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66A9D0B" w14:textId="77777777" w:rsidR="00C720A5" w:rsidRDefault="00C720A5"/>
    <w:sectPr w:rsidR="00C72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62"/>
    <w:rsid w:val="00130B08"/>
    <w:rsid w:val="00161662"/>
    <w:rsid w:val="001B12D9"/>
    <w:rsid w:val="00252DDA"/>
    <w:rsid w:val="0049782F"/>
    <w:rsid w:val="007F1230"/>
    <w:rsid w:val="00B4050E"/>
    <w:rsid w:val="00B841CB"/>
    <w:rsid w:val="00C720A5"/>
    <w:rsid w:val="00D67B46"/>
    <w:rsid w:val="00E7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9D96"/>
  <w15:chartTrackingRefBased/>
  <w15:docId w15:val="{3E82EEDC-A25F-41B2-9449-9EDB05E5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dcterms:created xsi:type="dcterms:W3CDTF">2020-12-16T09:18:00Z</dcterms:created>
  <dcterms:modified xsi:type="dcterms:W3CDTF">2020-12-28T14:41:00Z</dcterms:modified>
</cp:coreProperties>
</file>